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E9" w:rsidRPr="00503385" w:rsidRDefault="008727E9" w:rsidP="008727E9">
      <w:pPr>
        <w:pStyle w:val="Title"/>
        <w:ind w:left="21" w:right="21"/>
        <w:rPr>
          <w:sz w:val="6"/>
          <w:szCs w:val="6"/>
          <w:rtl/>
        </w:rPr>
      </w:pPr>
    </w:p>
    <w:p w:rsidR="00665E18" w:rsidRPr="00503385" w:rsidRDefault="00665E18" w:rsidP="008727E9">
      <w:pPr>
        <w:pStyle w:val="Title"/>
        <w:ind w:left="21" w:right="21"/>
        <w:rPr>
          <w:sz w:val="2"/>
          <w:szCs w:val="2"/>
        </w:rPr>
      </w:pPr>
    </w:p>
    <w:p w:rsidR="00BA5F40" w:rsidRDefault="00BA5F40" w:rsidP="008727E9">
      <w:pPr>
        <w:pStyle w:val="Title"/>
        <w:ind w:left="21" w:right="21"/>
      </w:pPr>
      <w:bookmarkStart w:id="0" w:name="_GoBack"/>
      <w:bookmarkEnd w:id="0"/>
    </w:p>
    <w:p w:rsidR="00D461FB" w:rsidRDefault="00D461FB" w:rsidP="00E77BF7">
      <w:pPr>
        <w:pStyle w:val="Title"/>
        <w:spacing w:line="360" w:lineRule="auto"/>
        <w:ind w:left="21" w:right="21"/>
        <w:rPr>
          <w:rtl/>
        </w:rPr>
      </w:pPr>
      <w:r>
        <w:t>Année Universitaire 2019/2020</w:t>
      </w:r>
    </w:p>
    <w:p w:rsidR="0023517D" w:rsidRPr="0023517D" w:rsidRDefault="00D461FB" w:rsidP="00E77BF7">
      <w:pPr>
        <w:tabs>
          <w:tab w:val="left" w:pos="6807"/>
        </w:tabs>
        <w:spacing w:line="360" w:lineRule="auto"/>
        <w:jc w:val="center"/>
        <w:rPr>
          <w:rFonts w:ascii="Andalus" w:hAnsi="Andalus" w:cs="Andalus"/>
          <w:b/>
          <w:bCs/>
          <w:color w:val="00B0F0"/>
          <w:sz w:val="40"/>
          <w:szCs w:val="40"/>
        </w:rPr>
      </w:pPr>
      <w:r>
        <w:rPr>
          <w:rFonts w:ascii="Andalus" w:hAnsi="Andalus" w:cs="Andalus"/>
          <w:b/>
          <w:bCs/>
          <w:color w:val="2F5496" w:themeColor="accent5" w:themeShade="BF"/>
          <w:sz w:val="40"/>
          <w:szCs w:val="40"/>
        </w:rPr>
        <w:t>Affichage des notes du semestre 1</w:t>
      </w:r>
    </w:p>
    <w:p w:rsidR="0023517D" w:rsidRDefault="0023517D" w:rsidP="00D461FB">
      <w:pPr>
        <w:tabs>
          <w:tab w:val="left" w:pos="6807"/>
        </w:tabs>
        <w:jc w:val="center"/>
        <w:rPr>
          <w:sz w:val="28"/>
          <w:szCs w:val="28"/>
        </w:rPr>
      </w:pPr>
    </w:p>
    <w:p w:rsidR="0023517D" w:rsidRDefault="0023517D" w:rsidP="0023517D">
      <w:pPr>
        <w:tabs>
          <w:tab w:val="left" w:pos="6807"/>
        </w:tabs>
        <w:jc w:val="both"/>
        <w:rPr>
          <w:sz w:val="28"/>
          <w:szCs w:val="28"/>
        </w:rPr>
      </w:pPr>
    </w:p>
    <w:p w:rsidR="0023517D" w:rsidRDefault="0023517D" w:rsidP="00D461FB">
      <w:pPr>
        <w:tabs>
          <w:tab w:val="left" w:pos="6807"/>
        </w:tabs>
        <w:spacing w:line="48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C95C52">
        <w:rPr>
          <w:rFonts w:asciiTheme="majorBidi" w:hAnsiTheme="majorBidi" w:cstheme="majorBidi"/>
          <w:sz w:val="36"/>
          <w:szCs w:val="36"/>
        </w:rPr>
        <w:t>Il</w:t>
      </w:r>
      <w:r w:rsidR="00D461FB">
        <w:rPr>
          <w:rFonts w:asciiTheme="majorBidi" w:hAnsiTheme="majorBidi" w:cstheme="majorBidi"/>
          <w:sz w:val="36"/>
          <w:szCs w:val="36"/>
        </w:rPr>
        <w:t xml:space="preserve"> est porté à la connaissance de tous les</w:t>
      </w:r>
      <w:r w:rsidRPr="00C95C52">
        <w:rPr>
          <w:rFonts w:asciiTheme="majorBidi" w:hAnsiTheme="majorBidi" w:cstheme="majorBidi"/>
          <w:sz w:val="36"/>
          <w:szCs w:val="36"/>
        </w:rPr>
        <w:t xml:space="preserve"> étudiants</w:t>
      </w:r>
      <w:r w:rsidR="00D461FB">
        <w:rPr>
          <w:rFonts w:asciiTheme="majorBidi" w:hAnsiTheme="majorBidi" w:cstheme="majorBidi"/>
          <w:sz w:val="36"/>
          <w:szCs w:val="36"/>
        </w:rPr>
        <w:t xml:space="preserve"> de la Faculté des Sciences Economiques et de Gestion de Mahdia que les notes du semestre 1 de l’année universitaire 2019/2020 sont affichées sur le site web officiel de la faculté.</w:t>
      </w:r>
    </w:p>
    <w:p w:rsidR="00D461FB" w:rsidRDefault="00D461FB" w:rsidP="00D461FB">
      <w:pPr>
        <w:tabs>
          <w:tab w:val="left" w:pos="6807"/>
        </w:tabs>
        <w:spacing w:line="48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Chaque étudiant peut consulter ses notes en utilisant son login et mot de passe.</w:t>
      </w:r>
    </w:p>
    <w:p w:rsidR="0023517D" w:rsidRDefault="0023517D" w:rsidP="00E77BF7">
      <w:pPr>
        <w:tabs>
          <w:tab w:val="left" w:pos="6807"/>
        </w:tabs>
        <w:spacing w:line="480" w:lineRule="auto"/>
        <w:jc w:val="both"/>
        <w:rPr>
          <w:rFonts w:ascii="Comic Sans MS" w:hAnsi="Comic Sans MS" w:cs="Aparajita"/>
          <w:sz w:val="28"/>
          <w:szCs w:val="28"/>
        </w:rPr>
      </w:pPr>
      <w:r>
        <w:rPr>
          <w:rFonts w:ascii="Comic Sans MS" w:hAnsi="Comic Sans MS" w:cs="Aparajita"/>
          <w:sz w:val="28"/>
          <w:szCs w:val="28"/>
        </w:rPr>
        <w:t xml:space="preserve">                              </w:t>
      </w:r>
      <w:r w:rsidR="00E77BF7">
        <w:rPr>
          <w:rFonts w:ascii="Comic Sans MS" w:hAnsi="Comic Sans MS" w:cs="Aparajita"/>
          <w:sz w:val="28"/>
          <w:szCs w:val="28"/>
        </w:rPr>
        <w:t xml:space="preserve">               </w:t>
      </w:r>
      <w:r>
        <w:rPr>
          <w:rFonts w:ascii="Comic Sans MS" w:hAnsi="Comic Sans MS" w:cs="Aparajita"/>
          <w:sz w:val="28"/>
          <w:szCs w:val="28"/>
        </w:rPr>
        <w:t xml:space="preserve">       </w:t>
      </w:r>
      <w:r w:rsidR="00E77BF7">
        <w:rPr>
          <w:rFonts w:ascii="Comic Sans MS" w:hAnsi="Comic Sans MS" w:cs="Aparajita"/>
          <w:sz w:val="28"/>
          <w:szCs w:val="28"/>
        </w:rPr>
        <w:t>Bonne chance à toutes et à tous</w:t>
      </w:r>
      <w:r w:rsidRPr="00C95C52">
        <w:rPr>
          <w:rFonts w:ascii="Comic Sans MS" w:hAnsi="Comic Sans MS" w:cs="Aparajita"/>
          <w:sz w:val="28"/>
          <w:szCs w:val="28"/>
        </w:rPr>
        <w:t>.</w:t>
      </w:r>
    </w:p>
    <w:p w:rsidR="0023517D" w:rsidRDefault="0023517D" w:rsidP="00E77BF7">
      <w:pPr>
        <w:tabs>
          <w:tab w:val="left" w:pos="6807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B13ED6">
        <w:rPr>
          <w:rFonts w:asciiTheme="majorBidi" w:hAnsiTheme="majorBidi" w:cstheme="majorBidi"/>
          <w:sz w:val="28"/>
          <w:szCs w:val="28"/>
        </w:rPr>
        <w:t xml:space="preserve">Mahdia, le </w:t>
      </w:r>
      <w:r w:rsidR="00E77BF7">
        <w:rPr>
          <w:rFonts w:asciiTheme="majorBidi" w:hAnsiTheme="majorBidi" w:cstheme="majorBidi"/>
          <w:sz w:val="28"/>
          <w:szCs w:val="28"/>
        </w:rPr>
        <w:t>09</w:t>
      </w:r>
      <w:r w:rsidRPr="00B13ED6">
        <w:rPr>
          <w:rFonts w:asciiTheme="majorBidi" w:hAnsiTheme="majorBidi" w:cstheme="majorBidi"/>
          <w:sz w:val="28"/>
          <w:szCs w:val="28"/>
        </w:rPr>
        <w:t xml:space="preserve"> </w:t>
      </w:r>
      <w:r w:rsidR="00E77BF7">
        <w:rPr>
          <w:rFonts w:asciiTheme="majorBidi" w:hAnsiTheme="majorBidi" w:cstheme="majorBidi"/>
          <w:sz w:val="28"/>
          <w:szCs w:val="28"/>
        </w:rPr>
        <w:t>Avril</w:t>
      </w:r>
      <w:r w:rsidRPr="00B13ED6">
        <w:rPr>
          <w:rFonts w:asciiTheme="majorBidi" w:hAnsiTheme="majorBidi" w:cstheme="majorBidi"/>
          <w:sz w:val="28"/>
          <w:szCs w:val="28"/>
        </w:rPr>
        <w:t xml:space="preserve"> 2020</w:t>
      </w:r>
    </w:p>
    <w:p w:rsidR="0023517D" w:rsidRPr="00C95C52" w:rsidRDefault="0023517D" w:rsidP="0023517D">
      <w:pPr>
        <w:tabs>
          <w:tab w:val="left" w:pos="6807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</w:t>
      </w:r>
      <w:r w:rsidRPr="00C95C52">
        <w:rPr>
          <w:rFonts w:asciiTheme="majorBidi" w:hAnsiTheme="majorBidi" w:cstheme="majorBidi"/>
          <w:b/>
          <w:bCs/>
          <w:sz w:val="28"/>
          <w:szCs w:val="28"/>
        </w:rPr>
        <w:t>Le Secrétaire Général</w:t>
      </w:r>
    </w:p>
    <w:p w:rsidR="0023517D" w:rsidRPr="00B13ED6" w:rsidRDefault="0023517D" w:rsidP="0023517D">
      <w:pPr>
        <w:tabs>
          <w:tab w:val="left" w:pos="6807"/>
        </w:tabs>
        <w:spacing w:line="360" w:lineRule="auto"/>
        <w:jc w:val="center"/>
        <w:rPr>
          <w:rFonts w:ascii="Century" w:hAnsi="Century" w:cstheme="majorBidi"/>
          <w:sz w:val="28"/>
          <w:szCs w:val="28"/>
        </w:rPr>
      </w:pPr>
      <w:r>
        <w:rPr>
          <w:rFonts w:ascii="Century" w:hAnsi="Century" w:cstheme="majorBidi"/>
          <w:sz w:val="28"/>
          <w:szCs w:val="28"/>
        </w:rPr>
        <w:t xml:space="preserve"> </w:t>
      </w:r>
      <w:r w:rsidR="00BA5F40">
        <w:rPr>
          <w:rFonts w:ascii="Century" w:hAnsi="Century" w:cstheme="majorBidi"/>
          <w:sz w:val="28"/>
          <w:szCs w:val="28"/>
        </w:rPr>
        <w:t xml:space="preserve">                               </w:t>
      </w:r>
      <w:r>
        <w:rPr>
          <w:rFonts w:ascii="Century" w:hAnsi="Century" w:cstheme="majorBidi"/>
          <w:sz w:val="28"/>
          <w:szCs w:val="28"/>
        </w:rPr>
        <w:t xml:space="preserve"> </w:t>
      </w:r>
      <w:proofErr w:type="spellStart"/>
      <w:r w:rsidRPr="00B13ED6">
        <w:rPr>
          <w:rFonts w:ascii="Century" w:hAnsi="Century" w:cstheme="majorBidi"/>
          <w:sz w:val="28"/>
          <w:szCs w:val="28"/>
        </w:rPr>
        <w:t>Souheil</w:t>
      </w:r>
      <w:proofErr w:type="spellEnd"/>
      <w:r w:rsidRPr="00B13ED6">
        <w:rPr>
          <w:rFonts w:ascii="Century" w:hAnsi="Century" w:cstheme="majorBidi"/>
          <w:sz w:val="28"/>
          <w:szCs w:val="28"/>
        </w:rPr>
        <w:t xml:space="preserve"> ACHOUR</w:t>
      </w:r>
    </w:p>
    <w:p w:rsidR="0098048B" w:rsidRDefault="0098048B" w:rsidP="00052566">
      <w:pPr>
        <w:pStyle w:val="Title"/>
        <w:ind w:left="21" w:right="21"/>
        <w:jc w:val="left"/>
        <w:rPr>
          <w:b w:val="0"/>
          <w:bCs w:val="0"/>
          <w:sz w:val="36"/>
          <w:szCs w:val="36"/>
          <w:rtl/>
        </w:rPr>
      </w:pPr>
    </w:p>
    <w:p w:rsidR="0098048B" w:rsidRDefault="0098048B" w:rsidP="00052566">
      <w:pPr>
        <w:pStyle w:val="Title"/>
        <w:ind w:left="21" w:right="21"/>
        <w:jc w:val="left"/>
        <w:rPr>
          <w:sz w:val="16"/>
          <w:szCs w:val="16"/>
          <w:rtl/>
        </w:rPr>
      </w:pPr>
    </w:p>
    <w:p w:rsidR="00052566" w:rsidRDefault="00052566" w:rsidP="008727E9">
      <w:pPr>
        <w:pStyle w:val="Title"/>
        <w:ind w:left="21" w:right="21"/>
        <w:rPr>
          <w:sz w:val="16"/>
          <w:szCs w:val="16"/>
        </w:rPr>
      </w:pPr>
    </w:p>
    <w:sectPr w:rsidR="00052566" w:rsidSect="00F315F9">
      <w:headerReference w:type="default" r:id="rId7"/>
      <w:footerReference w:type="default" r:id="rId8"/>
      <w:pgSz w:w="11906" w:h="16838"/>
      <w:pgMar w:top="1417" w:right="707" w:bottom="184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1E" w:rsidRDefault="0069361E" w:rsidP="000F575F">
      <w:r>
        <w:separator/>
      </w:r>
    </w:p>
  </w:endnote>
  <w:endnote w:type="continuationSeparator" w:id="0">
    <w:p w:rsidR="0069361E" w:rsidRDefault="0069361E" w:rsidP="000F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wani Letter"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2659270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29942970"/>
          <w:docPartObj>
            <w:docPartGallery w:val="Page Numbers (Bottom of Page)"/>
            <w:docPartUnique/>
          </w:docPartObj>
        </w:sdtPr>
        <w:sdtEndPr/>
        <w:sdtContent>
          <w:p w:rsidR="000F575F" w:rsidRPr="001A5FAB" w:rsidRDefault="00D876A5" w:rsidP="000F575F">
            <w:pPr>
              <w:rPr>
                <w:rFonts w:ascii="Bodoni MT" w:hAnsi="Bodoni MT"/>
                <w:sz w:val="2"/>
                <w:szCs w:val="2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C092699" wp14:editId="061AAF6D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-208280</wp:posOffset>
                  </wp:positionV>
                  <wp:extent cx="1289685" cy="911225"/>
                  <wp:effectExtent l="0" t="0" r="0" b="0"/>
                  <wp:wrapNone/>
                  <wp:docPr id="51" name="Picture 12" descr="C:\Users\HP\Downloads\oie_transparen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oie_transparen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2DE">
              <w:rPr>
                <w:rFonts w:ascii="Bodoni MT" w:hAnsi="Bodoni M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949A4B" wp14:editId="1EF01959">
                      <wp:simplePos x="0" y="0"/>
                      <wp:positionH relativeFrom="column">
                        <wp:posOffset>-1910715</wp:posOffset>
                      </wp:positionH>
                      <wp:positionV relativeFrom="paragraph">
                        <wp:posOffset>-172720</wp:posOffset>
                      </wp:positionV>
                      <wp:extent cx="9429750" cy="635"/>
                      <wp:effectExtent l="0" t="0" r="19050" b="374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21D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50.45pt;margin-top:-13.6pt;width:742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kY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" strokeweight="1pt"/>
                  </w:pict>
                </mc:Fallback>
              </mc:AlternateContent>
            </w:r>
          </w:p>
          <w:p w:rsidR="000F575F" w:rsidRDefault="005872DE" w:rsidP="000F575F">
            <w:pPr>
              <w:rPr>
                <w:rFonts w:ascii="Bodoni MT" w:hAnsi="Bodoni MT"/>
                <w:rtl/>
                <w:lang w:bidi="ar-TN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269B1D" wp14:editId="1B197709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1270</wp:posOffset>
                      </wp:positionV>
                      <wp:extent cx="3408045" cy="842645"/>
                      <wp:effectExtent l="0" t="0" r="190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804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2DE" w:rsidRPr="005872DE" w:rsidRDefault="005872DE" w:rsidP="005872DE"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sym w:font="Wingdings" w:char="F02A"/>
                                  </w:r>
                                  <w:r w:rsidRPr="005872DE">
                                    <w:t xml:space="preserve"> </w:t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Adresse : Cité Sidi </w:t>
                                  </w:r>
                                  <w:r w:rsidR="00765F78"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Messaoud </w:t>
                                  </w:r>
                                  <w:proofErr w:type="spellStart"/>
                                  <w:r w:rsidR="00765F78"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>Hiboun</w:t>
                                  </w:r>
                                  <w:proofErr w:type="spellEnd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>5111,  Mahdia</w:t>
                                  </w:r>
                                  <w:proofErr w:type="gramEnd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</w:t>
                                  </w:r>
                                </w:p>
                                <w:p w:rsidR="005872DE" w:rsidRPr="005872DE" w:rsidRDefault="005872DE" w:rsidP="005872DE">
                                  <w:pPr>
                                    <w:rPr>
                                      <w:rFonts w:ascii="Bodoni MT" w:hAnsi="Bodoni MT"/>
                                      <w:lang w:bidi="ar-TN"/>
                                    </w:rPr>
                                  </w:pP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sym w:font="Wingdings" w:char="F028"/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Téléphone : 73 683 189 -73 683 191 -73 683 192</w:t>
                                  </w:r>
                                </w:p>
                                <w:p w:rsidR="005872DE" w:rsidRPr="005872DE" w:rsidRDefault="005872DE" w:rsidP="005872DE">
                                  <w:pPr>
                                    <w:rPr>
                                      <w:rFonts w:ascii="Bodoni MT" w:hAnsi="Bodoni MT"/>
                                      <w:lang w:bidi="ar-TN"/>
                                    </w:rPr>
                                  </w:pP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sym w:font="Webdings" w:char="F09D"/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>Fax:</w:t>
                                  </w:r>
                                  <w:proofErr w:type="gramEnd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73 683 190   </w:t>
                                  </w:r>
                                  <w:r w:rsidRPr="005872DE">
                                    <w:rPr>
                                      <w:rFonts w:ascii="Bodoni MT" w:hAnsi="Bodoni MT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   </w:t>
                                  </w:r>
                                </w:p>
                                <w:p w:rsidR="005872DE" w:rsidRPr="005872DE" w:rsidRDefault="005872DE" w:rsidP="005872DE">
                                  <w:pPr>
                                    <w:pStyle w:val="Footer"/>
                                    <w:tabs>
                                      <w:tab w:val="clear" w:pos="9072"/>
                                      <w:tab w:val="center" w:pos="5387"/>
                                      <w:tab w:val="center" w:pos="7699"/>
                                    </w:tabs>
                                    <w:rPr>
                                      <w:lang w:bidi="ar-TN"/>
                                    </w:rPr>
                                  </w:pP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sym w:font="Webdings" w:char="F0FC"/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Site Web : http://www.fsegma.rnu.tn/</w:t>
                                  </w:r>
                                </w:p>
                                <w:p w:rsidR="005872DE" w:rsidRPr="005872DE" w:rsidRDefault="005872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69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-36.9pt;margin-top:.1pt;width:268.35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" fillcolor="white [3201]" stroked="f" strokeweight=".5pt">
                      <v:textbox>
                        <w:txbxContent>
                          <w:p w:rsidR="005872DE" w:rsidRPr="005872DE" w:rsidRDefault="005872DE" w:rsidP="005872DE"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sym w:font="Wingdings" w:char="F02A"/>
                            </w:r>
                            <w:r w:rsidRPr="005872DE">
                              <w:t xml:space="preserve"> </w:t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Adresse : Cité Sidi </w:t>
                            </w:r>
                            <w:r w:rsidR="00765F78"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Messaoud </w:t>
                            </w:r>
                            <w:proofErr w:type="spellStart"/>
                            <w:r w:rsidR="00765F78" w:rsidRPr="005872DE">
                              <w:rPr>
                                <w:rFonts w:ascii="Bodoni MT" w:hAnsi="Bodoni MT"/>
                                <w:lang w:bidi="ar-TN"/>
                              </w:rPr>
                              <w:t>Hiboun</w:t>
                            </w:r>
                            <w:proofErr w:type="spellEnd"/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5111</w:t>
                            </w:r>
                            <w:proofErr w:type="gramStart"/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>,  Mahdia</w:t>
                            </w:r>
                            <w:proofErr w:type="gramEnd"/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</w:t>
                            </w:r>
                          </w:p>
                          <w:p w:rsidR="005872DE" w:rsidRPr="005872DE" w:rsidRDefault="005872DE" w:rsidP="005872DE">
                            <w:pPr>
                              <w:rPr>
                                <w:rFonts w:ascii="Bodoni MT" w:hAnsi="Bodoni MT"/>
                                <w:lang w:bidi="ar-TN"/>
                              </w:rPr>
                            </w:pP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sym w:font="Wingdings" w:char="F028"/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Téléphone : 73 683 189 -73 683 191 -73 683 192</w:t>
                            </w:r>
                          </w:p>
                          <w:p w:rsidR="005872DE" w:rsidRPr="005872DE" w:rsidRDefault="005872DE" w:rsidP="005872DE">
                            <w:pPr>
                              <w:rPr>
                                <w:rFonts w:ascii="Bodoni MT" w:hAnsi="Bodoni MT"/>
                                <w:lang w:bidi="ar-TN"/>
                              </w:rPr>
                            </w:pP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sym w:font="Webdings" w:char="F09D"/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</w:t>
                            </w:r>
                            <w:proofErr w:type="gramStart"/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>Fax:</w:t>
                            </w:r>
                            <w:proofErr w:type="gramEnd"/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73 683 190   </w:t>
                            </w:r>
                            <w:r w:rsidRPr="005872DE">
                              <w:rPr>
                                <w:rFonts w:ascii="Bodoni MT" w:hAnsi="Bodoni MT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   </w:t>
                            </w:r>
                          </w:p>
                          <w:p w:rsidR="005872DE" w:rsidRPr="005872DE" w:rsidRDefault="005872DE" w:rsidP="005872DE">
                            <w:pPr>
                              <w:pStyle w:val="Pieddepage"/>
                              <w:tabs>
                                <w:tab w:val="clear" w:pos="9072"/>
                                <w:tab w:val="center" w:pos="5387"/>
                                <w:tab w:val="center" w:pos="7699"/>
                              </w:tabs>
                              <w:rPr>
                                <w:lang w:bidi="ar-TN"/>
                              </w:rPr>
                            </w:pP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sym w:font="Webdings" w:char="F0FC"/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Site Web : http://www.fsegma.rnu.tn/</w:t>
                            </w:r>
                          </w:p>
                          <w:p w:rsidR="005872DE" w:rsidRPr="005872DE" w:rsidRDefault="005872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doni MT" w:hAnsi="Bodoni MT"/>
                <w:noProof/>
              </w:rPr>
              <w:drawing>
                <wp:anchor distT="0" distB="0" distL="114300" distR="114300" simplePos="0" relativeHeight="251665408" behindDoc="1" locked="0" layoutInCell="1" allowOverlap="1" wp14:anchorId="3AF86365" wp14:editId="6609EC56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10160</wp:posOffset>
                  </wp:positionV>
                  <wp:extent cx="2842895" cy="640715"/>
                  <wp:effectExtent l="0" t="0" r="0" b="6985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575F" w:rsidRDefault="0069361E" w:rsidP="000F575F">
            <w:pPr>
              <w:pStyle w:val="Footer"/>
              <w:jc w:val="center"/>
            </w:pPr>
          </w:p>
        </w:sdtContent>
      </w:sdt>
    </w:sdtContent>
  </w:sdt>
  <w:p w:rsidR="000F575F" w:rsidRDefault="00D876A5">
    <w:pPr>
      <w:pStyle w:val="Footer"/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4F43F83E" wp14:editId="7D97341E">
          <wp:simplePos x="0" y="0"/>
          <wp:positionH relativeFrom="column">
            <wp:posOffset>3045278</wp:posOffset>
          </wp:positionH>
          <wp:positionV relativeFrom="paragraph">
            <wp:posOffset>39399</wp:posOffset>
          </wp:positionV>
          <wp:extent cx="704850" cy="498475"/>
          <wp:effectExtent l="0" t="0" r="0" b="0"/>
          <wp:wrapNone/>
          <wp:docPr id="53" name="Picture 14" descr="E:\Travaux direction des études\logos\Logo FSEG 20ème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vaux direction des études\logos\Logo FSEG 20ème Transpare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1E" w:rsidRDefault="0069361E" w:rsidP="000F575F">
      <w:r>
        <w:separator/>
      </w:r>
    </w:p>
  </w:footnote>
  <w:footnote w:type="continuationSeparator" w:id="0">
    <w:p w:rsidR="0069361E" w:rsidRDefault="0069361E" w:rsidP="000F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6" w:rsidRDefault="005872DE" w:rsidP="004E1F16">
    <w:pPr>
      <w:tabs>
        <w:tab w:val="right" w:pos="94"/>
        <w:tab w:val="left" w:pos="4755"/>
        <w:tab w:val="left" w:pos="8660"/>
      </w:tabs>
      <w:bidi/>
      <w:spacing w:line="320" w:lineRule="exact"/>
      <w:ind w:left="519"/>
      <w:rPr>
        <w:rFonts w:asciiTheme="majorBidi" w:hAnsiTheme="majorBidi" w:cstheme="majorBidi"/>
        <w:b/>
        <w:bCs/>
        <w:i/>
        <w:iCs/>
        <w:lang w:bidi="ar-TN"/>
      </w:rPr>
    </w:pPr>
    <w:r>
      <w:rPr>
        <w:rFonts w:asciiTheme="majorBidi" w:hAnsiTheme="majorBidi" w:cstheme="majorBidi"/>
        <w:b/>
        <w:bCs/>
        <w:noProof/>
        <w:rtl/>
      </w:rPr>
      <w:drawing>
        <wp:anchor distT="0" distB="0" distL="114300" distR="114300" simplePos="0" relativeHeight="251674624" behindDoc="0" locked="0" layoutInCell="1" allowOverlap="1" wp14:anchorId="29FE3958" wp14:editId="18EAB78B">
          <wp:simplePos x="0" y="0"/>
          <wp:positionH relativeFrom="column">
            <wp:posOffset>2936240</wp:posOffset>
          </wp:positionH>
          <wp:positionV relativeFrom="paragraph">
            <wp:posOffset>-3810</wp:posOffset>
          </wp:positionV>
          <wp:extent cx="647700" cy="552450"/>
          <wp:effectExtent l="0" t="0" r="0" b="0"/>
          <wp:wrapNone/>
          <wp:docPr id="50" name="Image 0" descr="179665_1701685555997_1653706304_1634574_64636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79665_1701685555997_1653706304_1634574_646366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F16">
      <w:rPr>
        <w:rFonts w:asciiTheme="majorBidi" w:hAnsiTheme="majorBidi" w:cstheme="majorBidi"/>
        <w:b/>
        <w:bCs/>
        <w:i/>
        <w:iCs/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90096A" wp14:editId="53C61102">
              <wp:simplePos x="0" y="0"/>
              <wp:positionH relativeFrom="column">
                <wp:posOffset>4174490</wp:posOffset>
              </wp:positionH>
              <wp:positionV relativeFrom="paragraph">
                <wp:posOffset>-175260</wp:posOffset>
              </wp:positionV>
              <wp:extent cx="2533650" cy="11144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F16" w:rsidRDefault="004E1F16" w:rsidP="004E1F16">
                          <w:pPr>
                            <w:tabs>
                              <w:tab w:val="right" w:pos="94"/>
                              <w:tab w:val="right" w:pos="377"/>
                              <w:tab w:val="left" w:pos="5910"/>
                              <w:tab w:val="left" w:pos="12085"/>
                              <w:tab w:val="right" w:pos="12227"/>
                              <w:tab w:val="left" w:pos="12551"/>
                              <w:tab w:val="left" w:pos="12652"/>
                            </w:tabs>
                            <w:bidi/>
                            <w:spacing w:line="320" w:lineRule="exact"/>
                            <w:ind w:left="94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</w:pP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الجمهورية التونسي</w:t>
                          </w:r>
                          <w:r w:rsidRPr="004E1F16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TN"/>
                            </w:rPr>
                            <w:t>ة</w:t>
                          </w:r>
                        </w:p>
                        <w:p w:rsidR="004E1F16" w:rsidRPr="004E1F16" w:rsidRDefault="004E1F16" w:rsidP="004E1F16">
                          <w:pPr>
                            <w:tabs>
                              <w:tab w:val="right" w:pos="94"/>
                              <w:tab w:val="right" w:pos="377"/>
                              <w:tab w:val="left" w:pos="5910"/>
                              <w:tab w:val="left" w:pos="12085"/>
                              <w:tab w:val="right" w:pos="12227"/>
                              <w:tab w:val="left" w:pos="12551"/>
                              <w:tab w:val="left" w:pos="12652"/>
                            </w:tabs>
                            <w:bidi/>
                            <w:spacing w:line="320" w:lineRule="exact"/>
                            <w:ind w:left="94"/>
                            <w:jc w:val="center"/>
                            <w:rPr>
                              <w:rFonts w:ascii="Bodoni MT" w:hAnsi="Bodoni MT" w:cs="Diwani Letter"/>
                              <w:b/>
                              <w:bCs/>
                              <w:lang w:bidi="ar-TN"/>
                            </w:rPr>
                          </w:pP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وزارة التع</w:t>
                          </w:r>
                          <w:r w:rsidRPr="004E1F16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TN"/>
                            </w:rPr>
                            <w:t>ــ</w:t>
                          </w: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ليم العال</w:t>
                          </w:r>
                          <w:r w:rsidRPr="004E1F16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TN"/>
                            </w:rPr>
                            <w:t>ـــ</w:t>
                          </w: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ي والبحث العلمي</w:t>
                          </w:r>
                        </w:p>
                        <w:p w:rsidR="004E1F16" w:rsidRPr="004E1F16" w:rsidRDefault="004E1F16" w:rsidP="004E1F16">
                          <w:pPr>
                            <w:tabs>
                              <w:tab w:val="right" w:pos="94"/>
                            </w:tabs>
                            <w:bidi/>
                            <w:spacing w:line="320" w:lineRule="exact"/>
                            <w:ind w:left="283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4E1F16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TN"/>
                            </w:rPr>
                            <w:t>--------***--------</w:t>
                          </w:r>
                        </w:p>
                        <w:p w:rsidR="004E1F16" w:rsidRPr="004E1F16" w:rsidRDefault="004E1F16" w:rsidP="004E1F16">
                          <w:pPr>
                            <w:tabs>
                              <w:tab w:val="right" w:pos="94"/>
                              <w:tab w:val="left" w:pos="8660"/>
                            </w:tabs>
                            <w:bidi/>
                            <w:spacing w:line="320" w:lineRule="exact"/>
                            <w:ind w:left="519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</w:pP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جـامعـة المنستـيـر</w:t>
                          </w:r>
                        </w:p>
                        <w:p w:rsidR="004E1F16" w:rsidRPr="004E1F16" w:rsidRDefault="004E1F16" w:rsidP="004E1F1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كلية العلوم الاقتصادية والتصرف بالمهدية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9009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28.7pt;margin-top:-13.8pt;width:199.5pt;height:8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" filled="f" stroked="f" strokeweight=".5pt">
              <v:textbox>
                <w:txbxContent>
                  <w:p w:rsidR="004E1F16" w:rsidRDefault="004E1F16" w:rsidP="004E1F16">
                    <w:pPr>
                      <w:tabs>
                        <w:tab w:val="right" w:pos="94"/>
                        <w:tab w:val="right" w:pos="377"/>
                        <w:tab w:val="left" w:pos="5910"/>
                        <w:tab w:val="left" w:pos="12085"/>
                        <w:tab w:val="right" w:pos="12227"/>
                        <w:tab w:val="left" w:pos="12551"/>
                        <w:tab w:val="left" w:pos="12652"/>
                      </w:tabs>
                      <w:bidi/>
                      <w:spacing w:line="320" w:lineRule="exact"/>
                      <w:ind w:left="94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</w:pP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الجمهورية التونسي</w:t>
                    </w:r>
                    <w:r w:rsidRPr="004E1F16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TN"/>
                      </w:rPr>
                      <w:t>ة</w:t>
                    </w:r>
                  </w:p>
                  <w:p w:rsidR="004E1F16" w:rsidRPr="004E1F16" w:rsidRDefault="004E1F16" w:rsidP="004E1F16">
                    <w:pPr>
                      <w:tabs>
                        <w:tab w:val="right" w:pos="94"/>
                        <w:tab w:val="right" w:pos="377"/>
                        <w:tab w:val="left" w:pos="5910"/>
                        <w:tab w:val="left" w:pos="12085"/>
                        <w:tab w:val="right" w:pos="12227"/>
                        <w:tab w:val="left" w:pos="12551"/>
                        <w:tab w:val="left" w:pos="12652"/>
                      </w:tabs>
                      <w:bidi/>
                      <w:spacing w:line="320" w:lineRule="exact"/>
                      <w:ind w:left="94"/>
                      <w:jc w:val="center"/>
                      <w:rPr>
                        <w:rFonts w:ascii="Bodoni MT" w:hAnsi="Bodoni MT" w:cs="Diwani Letter"/>
                        <w:b/>
                        <w:bCs/>
                        <w:lang w:bidi="ar-TN"/>
                      </w:rPr>
                    </w:pP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وزارة التع</w:t>
                    </w:r>
                    <w:r w:rsidRPr="004E1F16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TN"/>
                      </w:rPr>
                      <w:t>ــ</w:t>
                    </w: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ليم العال</w:t>
                    </w:r>
                    <w:r w:rsidRPr="004E1F16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TN"/>
                      </w:rPr>
                      <w:t>ـــ</w:t>
                    </w: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ي والبحث العلمي</w:t>
                    </w:r>
                  </w:p>
                  <w:p w:rsidR="004E1F16" w:rsidRPr="004E1F16" w:rsidRDefault="004E1F16" w:rsidP="004E1F16">
                    <w:pPr>
                      <w:tabs>
                        <w:tab w:val="right" w:pos="94"/>
                      </w:tabs>
                      <w:bidi/>
                      <w:spacing w:line="320" w:lineRule="exact"/>
                      <w:ind w:left="283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</w:pPr>
                    <w:r w:rsidRPr="004E1F16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TN"/>
                      </w:rPr>
                      <w:t>--------***--------</w:t>
                    </w:r>
                  </w:p>
                  <w:p w:rsidR="004E1F16" w:rsidRPr="004E1F16" w:rsidRDefault="004E1F16" w:rsidP="004E1F16">
                    <w:pPr>
                      <w:tabs>
                        <w:tab w:val="right" w:pos="94"/>
                        <w:tab w:val="left" w:pos="8660"/>
                      </w:tabs>
                      <w:bidi/>
                      <w:spacing w:line="320" w:lineRule="exact"/>
                      <w:ind w:left="519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</w:pP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جـامعـة المنستـيـر</w:t>
                    </w:r>
                  </w:p>
                  <w:p w:rsidR="004E1F16" w:rsidRPr="004E1F16" w:rsidRDefault="004E1F16" w:rsidP="004E1F16">
                    <w:pPr>
                      <w:jc w:val="center"/>
                      <w:rPr>
                        <w:b/>
                        <w:bCs/>
                      </w:rPr>
                    </w:pP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كلية العلوم الاقتصادية والتصرف بالمهدية</w:t>
                    </w:r>
                  </w:p>
                </w:txbxContent>
              </v:textbox>
            </v:shape>
          </w:pict>
        </mc:Fallback>
      </mc:AlternateContent>
    </w:r>
    <w:r w:rsidR="004E1F16">
      <w:rPr>
        <w:rFonts w:asciiTheme="majorBidi" w:hAnsiTheme="majorBidi" w:cstheme="majorBidi"/>
        <w:b/>
        <w:bCs/>
        <w:i/>
        <w:iCs/>
        <w:noProof/>
        <w:rtl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08749F9" wp14:editId="112DC3E8">
              <wp:simplePos x="0" y="0"/>
              <wp:positionH relativeFrom="column">
                <wp:posOffset>-483235</wp:posOffset>
              </wp:positionH>
              <wp:positionV relativeFrom="paragraph">
                <wp:posOffset>-175260</wp:posOffset>
              </wp:positionV>
              <wp:extent cx="3000375" cy="1190625"/>
              <wp:effectExtent l="0" t="0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03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F16" w:rsidRPr="00AF08F4" w:rsidRDefault="004E1F16" w:rsidP="007513C4">
                          <w:pPr>
                            <w:spacing w:line="240" w:lineRule="exact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</w:pP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  <w:t>République Tunisienne</w:t>
                          </w:r>
                        </w:p>
                        <w:p w:rsidR="004E1F16" w:rsidRPr="00AF08F4" w:rsidRDefault="004E1F16" w:rsidP="007513C4">
                          <w:pPr>
                            <w:spacing w:line="240" w:lineRule="exact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</w:pP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  <w:t>Minist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  <w:t>ère de l’enseignement supérieur et</w:t>
                          </w: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  <w:t xml:space="preserve"> de la recherche scientifique</w:t>
                          </w:r>
                        </w:p>
                        <w:p w:rsidR="004E1F16" w:rsidRPr="00AF08F4" w:rsidRDefault="004E1F16" w:rsidP="007513C4">
                          <w:pPr>
                            <w:spacing w:line="240" w:lineRule="exact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  <w:t>---------***---------</w:t>
                          </w:r>
                        </w:p>
                        <w:p w:rsidR="004E1F16" w:rsidRPr="00AF08F4" w:rsidRDefault="004E1F16" w:rsidP="007513C4">
                          <w:pPr>
                            <w:spacing w:line="240" w:lineRule="exact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</w:pP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  <w:t>Université de Monastir</w:t>
                          </w:r>
                        </w:p>
                        <w:p w:rsidR="004E1F16" w:rsidRPr="00AF08F4" w:rsidRDefault="004E1F16" w:rsidP="007513C4">
                          <w:pPr>
                            <w:spacing w:line="240" w:lineRule="exact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  <w:t>Faculté des Sciences Economiques et de Gestion de Mahdia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749F9" id="Rectangle 8" o:spid="_x0000_s1027" style="position:absolute;left:0;text-align:left;margin-left:-38.05pt;margin-top:-13.8pt;width:236.25pt;height:9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" stroked="f">
              <v:textbox>
                <w:txbxContent>
                  <w:p w:rsidR="004E1F16" w:rsidRPr="00AF08F4" w:rsidRDefault="004E1F16" w:rsidP="007513C4">
                    <w:pPr>
                      <w:spacing w:line="240" w:lineRule="exact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</w:pPr>
                    <w:r w:rsidRPr="00AF08F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  <w:t>République Tunisienne</w:t>
                    </w:r>
                  </w:p>
                  <w:p w:rsidR="004E1F16" w:rsidRPr="00AF08F4" w:rsidRDefault="004E1F16" w:rsidP="007513C4">
                    <w:pPr>
                      <w:spacing w:line="240" w:lineRule="exact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</w:pPr>
                    <w:r w:rsidRPr="00AF08F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  <w:t>Minist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  <w:t>ère de l’enseignement supérieur et</w:t>
                    </w:r>
                    <w:r w:rsidRPr="00AF08F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  <w:t xml:space="preserve"> de la recherche scientifique</w:t>
                    </w:r>
                  </w:p>
                  <w:p w:rsidR="004E1F16" w:rsidRPr="00AF08F4" w:rsidRDefault="004E1F16" w:rsidP="007513C4">
                    <w:pPr>
                      <w:spacing w:line="240" w:lineRule="exact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  <w:t>---------***---------</w:t>
                    </w:r>
                  </w:p>
                  <w:p w:rsidR="004E1F16" w:rsidRPr="00AF08F4" w:rsidRDefault="004E1F16" w:rsidP="007513C4">
                    <w:pPr>
                      <w:spacing w:line="240" w:lineRule="exact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</w:pPr>
                    <w:r w:rsidRPr="00AF08F4"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  <w:t>Université de Monastir</w:t>
                    </w:r>
                  </w:p>
                  <w:p w:rsidR="004E1F16" w:rsidRPr="00AF08F4" w:rsidRDefault="004E1F16" w:rsidP="007513C4">
                    <w:pPr>
                      <w:spacing w:line="240" w:lineRule="exac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AF08F4"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  <w:t>Faculté des Sciences Economiques et de Gestion de Mahdia</w:t>
                    </w:r>
                  </w:p>
                </w:txbxContent>
              </v:textbox>
            </v:rect>
          </w:pict>
        </mc:Fallback>
      </mc:AlternateContent>
    </w:r>
    <w:r w:rsidR="000F575F">
      <w:rPr>
        <w:rFonts w:asciiTheme="majorBidi" w:hAnsiTheme="majorBidi" w:cstheme="majorBidi"/>
        <w:b/>
        <w:bCs/>
        <w:i/>
        <w:iCs/>
        <w:rtl/>
        <w:lang w:bidi="ar-TN"/>
      </w:rPr>
      <w:tab/>
    </w:r>
  </w:p>
  <w:p w:rsidR="004E1F16" w:rsidRDefault="004E1F16" w:rsidP="004E1F16">
    <w:pPr>
      <w:tabs>
        <w:tab w:val="right" w:pos="94"/>
        <w:tab w:val="left" w:pos="4755"/>
        <w:tab w:val="left" w:pos="8660"/>
      </w:tabs>
      <w:bidi/>
      <w:spacing w:line="320" w:lineRule="exact"/>
      <w:ind w:left="519"/>
      <w:rPr>
        <w:rFonts w:asciiTheme="majorBidi" w:hAnsiTheme="majorBidi" w:cstheme="majorBidi"/>
        <w:b/>
        <w:bCs/>
        <w:i/>
        <w:iCs/>
        <w:lang w:bidi="ar-TN"/>
      </w:rPr>
    </w:pPr>
  </w:p>
  <w:p w:rsidR="004E1F16" w:rsidRDefault="004E1F16" w:rsidP="004E1F16">
    <w:pPr>
      <w:tabs>
        <w:tab w:val="right" w:pos="94"/>
        <w:tab w:val="left" w:pos="4755"/>
        <w:tab w:val="left" w:pos="8660"/>
      </w:tabs>
      <w:bidi/>
      <w:spacing w:line="320" w:lineRule="exact"/>
      <w:ind w:left="519"/>
      <w:rPr>
        <w:rFonts w:asciiTheme="majorBidi" w:hAnsiTheme="majorBidi" w:cstheme="majorBidi"/>
        <w:b/>
        <w:bCs/>
        <w:i/>
        <w:iCs/>
        <w:lang w:bidi="ar-TN"/>
      </w:rPr>
    </w:pPr>
  </w:p>
  <w:p w:rsidR="004E1F16" w:rsidRDefault="004E1F16" w:rsidP="004E1F16">
    <w:pPr>
      <w:tabs>
        <w:tab w:val="right" w:pos="94"/>
        <w:tab w:val="left" w:pos="4755"/>
        <w:tab w:val="left" w:pos="8660"/>
      </w:tabs>
      <w:bidi/>
      <w:spacing w:line="320" w:lineRule="exact"/>
      <w:ind w:left="519"/>
      <w:rPr>
        <w:rFonts w:asciiTheme="majorBidi" w:hAnsiTheme="majorBidi" w:cstheme="majorBidi"/>
        <w:b/>
        <w:bCs/>
        <w:i/>
        <w:iCs/>
        <w:lang w:bidi="ar-TN"/>
      </w:rPr>
    </w:pPr>
  </w:p>
  <w:p w:rsidR="000F575F" w:rsidRPr="00312C87" w:rsidRDefault="004E1F16" w:rsidP="004E1F16">
    <w:pPr>
      <w:tabs>
        <w:tab w:val="right" w:pos="94"/>
        <w:tab w:val="left" w:pos="4755"/>
        <w:tab w:val="left" w:pos="8660"/>
      </w:tabs>
      <w:bidi/>
      <w:spacing w:line="320" w:lineRule="exact"/>
      <w:ind w:left="519"/>
      <w:rPr>
        <w:rFonts w:asciiTheme="majorBidi" w:hAnsiTheme="majorBidi" w:cstheme="majorBidi"/>
        <w:b/>
        <w:bCs/>
        <w:i/>
        <w:iCs/>
        <w:rtl/>
        <w:lang w:bidi="ar-TN"/>
      </w:rPr>
    </w:pPr>
    <w:r>
      <w:rPr>
        <w:rFonts w:asciiTheme="majorBidi" w:hAnsiTheme="majorBidi" w:cstheme="majorBidi"/>
        <w:b/>
        <w:bCs/>
        <w:i/>
        <w:iCs/>
        <w:rtl/>
        <w:lang w:bidi="ar-TN"/>
      </w:rPr>
      <w:tab/>
    </w:r>
  </w:p>
  <w:p w:rsidR="000F575F" w:rsidRPr="00CE73BC" w:rsidRDefault="00AD6F83" w:rsidP="00CE73BC">
    <w:pPr>
      <w:tabs>
        <w:tab w:val="left" w:pos="4922"/>
      </w:tabs>
      <w:bidi/>
      <w:rPr>
        <w:rFonts w:asciiTheme="majorBidi" w:hAnsiTheme="majorBidi" w:cstheme="majorBidi"/>
        <w:b/>
        <w:bCs/>
        <w:i/>
        <w:iCs/>
        <w:sz w:val="10"/>
        <w:szCs w:val="10"/>
        <w:lang w:bidi="ar-TN"/>
      </w:rPr>
    </w:pPr>
    <w:r>
      <w:rPr>
        <w:rFonts w:asciiTheme="majorBidi" w:hAnsiTheme="majorBidi" w:cstheme="majorBidi"/>
        <w:b/>
        <w:bCs/>
        <w:i/>
        <w:iCs/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7A7E2A1" wp14:editId="5EAE31EC">
              <wp:simplePos x="0" y="0"/>
              <wp:positionH relativeFrom="column">
                <wp:posOffset>-312420</wp:posOffset>
              </wp:positionH>
              <wp:positionV relativeFrom="paragraph">
                <wp:posOffset>54609</wp:posOffset>
              </wp:positionV>
              <wp:extent cx="9278620" cy="0"/>
              <wp:effectExtent l="0" t="0" r="17780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8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82F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4.6pt;margin-top:4.3pt;width:730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Ma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"/>
          </w:pict>
        </mc:Fallback>
      </mc:AlternateContent>
    </w:r>
    <w:r w:rsidR="000F575F" w:rsidRPr="001A5FAB">
      <w:rPr>
        <w:rFonts w:asciiTheme="majorBidi" w:hAnsiTheme="majorBidi" w:cstheme="majorBidi" w:hint="cs"/>
        <w:b/>
        <w:bCs/>
        <w:i/>
        <w:iCs/>
        <w:sz w:val="16"/>
        <w:szCs w:val="16"/>
        <w:rtl/>
        <w:lang w:bidi="ar-TN"/>
      </w:rPr>
      <w:t xml:space="preserve">                                                       </w:t>
    </w:r>
    <w:r w:rsidR="000F575F" w:rsidRPr="001A5FAB">
      <w:rPr>
        <w:rFonts w:asciiTheme="majorBidi" w:hAnsiTheme="majorBidi" w:cstheme="majorBidi"/>
        <w:b/>
        <w:bCs/>
        <w:i/>
        <w:iCs/>
        <w:sz w:val="16"/>
        <w:szCs w:val="16"/>
        <w:rtl/>
        <w:lang w:bidi="ar-T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C47"/>
    <w:multiLevelType w:val="multilevel"/>
    <w:tmpl w:val="81A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21C9B"/>
    <w:multiLevelType w:val="hybridMultilevel"/>
    <w:tmpl w:val="D098FA2C"/>
    <w:lvl w:ilvl="0" w:tplc="3104EDDA">
      <w:numFmt w:val="bullet"/>
      <w:lvlText w:val="-"/>
      <w:lvlJc w:val="left"/>
      <w:pPr>
        <w:ind w:left="785" w:hanging="360"/>
      </w:pPr>
      <w:rPr>
        <w:rFonts w:ascii="Arabic Transparent" w:eastAsia="Times New Roman" w:hAnsi="Arabic Transparent" w:cs="Arabic Transparent" w:hint="default"/>
        <w:b/>
        <w:bCs w:val="0"/>
        <w:lang w:bidi="ar-T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0AA4"/>
    <w:multiLevelType w:val="hybridMultilevel"/>
    <w:tmpl w:val="B3F43E68"/>
    <w:lvl w:ilvl="0" w:tplc="4CF6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B4F24"/>
    <w:multiLevelType w:val="hybridMultilevel"/>
    <w:tmpl w:val="5148B32E"/>
    <w:lvl w:ilvl="0" w:tplc="00FC2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7F6D75"/>
    <w:multiLevelType w:val="hybridMultilevel"/>
    <w:tmpl w:val="9000D54E"/>
    <w:lvl w:ilvl="0" w:tplc="767E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7AFB"/>
    <w:multiLevelType w:val="hybridMultilevel"/>
    <w:tmpl w:val="365EFBD8"/>
    <w:lvl w:ilvl="0" w:tplc="32682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14D8"/>
    <w:multiLevelType w:val="hybridMultilevel"/>
    <w:tmpl w:val="2542E2A2"/>
    <w:lvl w:ilvl="0" w:tplc="39D4F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5"/>
    <w:rsid w:val="00001EC3"/>
    <w:rsid w:val="00023EEC"/>
    <w:rsid w:val="00026BD6"/>
    <w:rsid w:val="00032801"/>
    <w:rsid w:val="000455EF"/>
    <w:rsid w:val="00052566"/>
    <w:rsid w:val="000609FD"/>
    <w:rsid w:val="00067FD9"/>
    <w:rsid w:val="00071D39"/>
    <w:rsid w:val="000907EB"/>
    <w:rsid w:val="000A734B"/>
    <w:rsid w:val="000C12FD"/>
    <w:rsid w:val="000C396C"/>
    <w:rsid w:val="000F390A"/>
    <w:rsid w:val="000F3A17"/>
    <w:rsid w:val="000F575F"/>
    <w:rsid w:val="000F6E3E"/>
    <w:rsid w:val="000F78AA"/>
    <w:rsid w:val="00117F43"/>
    <w:rsid w:val="00134643"/>
    <w:rsid w:val="00135C5F"/>
    <w:rsid w:val="00137ED2"/>
    <w:rsid w:val="00165B27"/>
    <w:rsid w:val="00166DD0"/>
    <w:rsid w:val="001678F4"/>
    <w:rsid w:val="001708BA"/>
    <w:rsid w:val="00181E32"/>
    <w:rsid w:val="001834F5"/>
    <w:rsid w:val="001A32B0"/>
    <w:rsid w:val="001A799D"/>
    <w:rsid w:val="001B2FC6"/>
    <w:rsid w:val="001B6227"/>
    <w:rsid w:val="001B6EDB"/>
    <w:rsid w:val="001D16D3"/>
    <w:rsid w:val="001D6238"/>
    <w:rsid w:val="001E5631"/>
    <w:rsid w:val="001F0AF6"/>
    <w:rsid w:val="002066A4"/>
    <w:rsid w:val="00207A84"/>
    <w:rsid w:val="00214D7F"/>
    <w:rsid w:val="00222018"/>
    <w:rsid w:val="0022426A"/>
    <w:rsid w:val="00232035"/>
    <w:rsid w:val="002347A0"/>
    <w:rsid w:val="0023517D"/>
    <w:rsid w:val="0023621B"/>
    <w:rsid w:val="00241874"/>
    <w:rsid w:val="00241F99"/>
    <w:rsid w:val="00247A50"/>
    <w:rsid w:val="00250F19"/>
    <w:rsid w:val="002518EF"/>
    <w:rsid w:val="002601BC"/>
    <w:rsid w:val="00261162"/>
    <w:rsid w:val="00263C0C"/>
    <w:rsid w:val="00266991"/>
    <w:rsid w:val="00293D4B"/>
    <w:rsid w:val="002A622F"/>
    <w:rsid w:val="002A66CA"/>
    <w:rsid w:val="002B18A9"/>
    <w:rsid w:val="002C33C6"/>
    <w:rsid w:val="002C57F3"/>
    <w:rsid w:val="002D3AE7"/>
    <w:rsid w:val="002F2379"/>
    <w:rsid w:val="00304935"/>
    <w:rsid w:val="00321863"/>
    <w:rsid w:val="00334671"/>
    <w:rsid w:val="00334D02"/>
    <w:rsid w:val="003356AC"/>
    <w:rsid w:val="003520C0"/>
    <w:rsid w:val="003733DC"/>
    <w:rsid w:val="00394825"/>
    <w:rsid w:val="00394FC3"/>
    <w:rsid w:val="003F38C1"/>
    <w:rsid w:val="0040103E"/>
    <w:rsid w:val="00406398"/>
    <w:rsid w:val="00414891"/>
    <w:rsid w:val="00414F13"/>
    <w:rsid w:val="00417785"/>
    <w:rsid w:val="00417B75"/>
    <w:rsid w:val="00425A1E"/>
    <w:rsid w:val="004261A9"/>
    <w:rsid w:val="0047666D"/>
    <w:rsid w:val="00476EC9"/>
    <w:rsid w:val="004826FE"/>
    <w:rsid w:val="00495038"/>
    <w:rsid w:val="004956A3"/>
    <w:rsid w:val="004B28AF"/>
    <w:rsid w:val="004D0996"/>
    <w:rsid w:val="004D6A4B"/>
    <w:rsid w:val="004E0D6C"/>
    <w:rsid w:val="004E1F16"/>
    <w:rsid w:val="004E541C"/>
    <w:rsid w:val="004E5B08"/>
    <w:rsid w:val="004F4604"/>
    <w:rsid w:val="004F48D2"/>
    <w:rsid w:val="00503385"/>
    <w:rsid w:val="00505903"/>
    <w:rsid w:val="00514A26"/>
    <w:rsid w:val="0051591F"/>
    <w:rsid w:val="00531EFA"/>
    <w:rsid w:val="00536A32"/>
    <w:rsid w:val="00536B54"/>
    <w:rsid w:val="00547049"/>
    <w:rsid w:val="00562431"/>
    <w:rsid w:val="005745C6"/>
    <w:rsid w:val="00581DDD"/>
    <w:rsid w:val="005872DE"/>
    <w:rsid w:val="00595EB4"/>
    <w:rsid w:val="005A112F"/>
    <w:rsid w:val="005B5F79"/>
    <w:rsid w:val="005C0B8B"/>
    <w:rsid w:val="005C3771"/>
    <w:rsid w:val="005D4A0A"/>
    <w:rsid w:val="005E2342"/>
    <w:rsid w:val="005F0B1E"/>
    <w:rsid w:val="0060030A"/>
    <w:rsid w:val="00606A83"/>
    <w:rsid w:val="0061019E"/>
    <w:rsid w:val="006154B3"/>
    <w:rsid w:val="00626378"/>
    <w:rsid w:val="00645E1B"/>
    <w:rsid w:val="006529FF"/>
    <w:rsid w:val="0065582D"/>
    <w:rsid w:val="00665E18"/>
    <w:rsid w:val="006673F5"/>
    <w:rsid w:val="0067576B"/>
    <w:rsid w:val="00681BE6"/>
    <w:rsid w:val="00691417"/>
    <w:rsid w:val="0069361E"/>
    <w:rsid w:val="006A0226"/>
    <w:rsid w:val="006A0EA2"/>
    <w:rsid w:val="006A28C9"/>
    <w:rsid w:val="006A3294"/>
    <w:rsid w:val="006A7ADE"/>
    <w:rsid w:val="006C3DDE"/>
    <w:rsid w:val="006D039D"/>
    <w:rsid w:val="006D16B1"/>
    <w:rsid w:val="006D310C"/>
    <w:rsid w:val="006D4801"/>
    <w:rsid w:val="006E2280"/>
    <w:rsid w:val="006E562E"/>
    <w:rsid w:val="00715BEB"/>
    <w:rsid w:val="007218DC"/>
    <w:rsid w:val="00724F6E"/>
    <w:rsid w:val="00733BAE"/>
    <w:rsid w:val="00752E28"/>
    <w:rsid w:val="00765F78"/>
    <w:rsid w:val="007667A1"/>
    <w:rsid w:val="0077323E"/>
    <w:rsid w:val="00782CBE"/>
    <w:rsid w:val="00782E4C"/>
    <w:rsid w:val="0078459F"/>
    <w:rsid w:val="007873F2"/>
    <w:rsid w:val="007A2D4B"/>
    <w:rsid w:val="007B3C87"/>
    <w:rsid w:val="007D3269"/>
    <w:rsid w:val="007E3623"/>
    <w:rsid w:val="007F1B43"/>
    <w:rsid w:val="00806981"/>
    <w:rsid w:val="00810D78"/>
    <w:rsid w:val="008517D4"/>
    <w:rsid w:val="008555F1"/>
    <w:rsid w:val="00862990"/>
    <w:rsid w:val="008727E9"/>
    <w:rsid w:val="0087743B"/>
    <w:rsid w:val="00880EA5"/>
    <w:rsid w:val="00882DA1"/>
    <w:rsid w:val="00884D10"/>
    <w:rsid w:val="00896D58"/>
    <w:rsid w:val="008A2B14"/>
    <w:rsid w:val="008A3510"/>
    <w:rsid w:val="008B392A"/>
    <w:rsid w:val="008C4660"/>
    <w:rsid w:val="008D4698"/>
    <w:rsid w:val="008E356C"/>
    <w:rsid w:val="008F187B"/>
    <w:rsid w:val="008F64AA"/>
    <w:rsid w:val="009036B2"/>
    <w:rsid w:val="00904363"/>
    <w:rsid w:val="00926F0B"/>
    <w:rsid w:val="00936C7C"/>
    <w:rsid w:val="00941407"/>
    <w:rsid w:val="00966AE7"/>
    <w:rsid w:val="00972199"/>
    <w:rsid w:val="009738A6"/>
    <w:rsid w:val="00975E79"/>
    <w:rsid w:val="00976358"/>
    <w:rsid w:val="0098048B"/>
    <w:rsid w:val="009804CA"/>
    <w:rsid w:val="009878E5"/>
    <w:rsid w:val="00987AEF"/>
    <w:rsid w:val="0099656A"/>
    <w:rsid w:val="00996797"/>
    <w:rsid w:val="009A4B0C"/>
    <w:rsid w:val="009C3B54"/>
    <w:rsid w:val="009C5C8B"/>
    <w:rsid w:val="009E20D6"/>
    <w:rsid w:val="009E4774"/>
    <w:rsid w:val="009F19FF"/>
    <w:rsid w:val="00A06034"/>
    <w:rsid w:val="00A12663"/>
    <w:rsid w:val="00A26D7B"/>
    <w:rsid w:val="00A356BB"/>
    <w:rsid w:val="00A3658C"/>
    <w:rsid w:val="00A6503B"/>
    <w:rsid w:val="00A85DBE"/>
    <w:rsid w:val="00A91FE7"/>
    <w:rsid w:val="00A93E76"/>
    <w:rsid w:val="00AB06C5"/>
    <w:rsid w:val="00AB396D"/>
    <w:rsid w:val="00AC1D7B"/>
    <w:rsid w:val="00AD0017"/>
    <w:rsid w:val="00AD6F83"/>
    <w:rsid w:val="00AE1508"/>
    <w:rsid w:val="00AE32ED"/>
    <w:rsid w:val="00AF6D12"/>
    <w:rsid w:val="00B4192E"/>
    <w:rsid w:val="00B43BAF"/>
    <w:rsid w:val="00B56D26"/>
    <w:rsid w:val="00B600AF"/>
    <w:rsid w:val="00B6676E"/>
    <w:rsid w:val="00B71544"/>
    <w:rsid w:val="00B821B6"/>
    <w:rsid w:val="00B97800"/>
    <w:rsid w:val="00BA214D"/>
    <w:rsid w:val="00BA368F"/>
    <w:rsid w:val="00BA5F40"/>
    <w:rsid w:val="00BB3130"/>
    <w:rsid w:val="00BB6D3C"/>
    <w:rsid w:val="00BD26D5"/>
    <w:rsid w:val="00BE50E7"/>
    <w:rsid w:val="00BE6534"/>
    <w:rsid w:val="00BE718F"/>
    <w:rsid w:val="00BF1D5C"/>
    <w:rsid w:val="00BF4578"/>
    <w:rsid w:val="00BF6223"/>
    <w:rsid w:val="00C048CE"/>
    <w:rsid w:val="00C200FA"/>
    <w:rsid w:val="00C31860"/>
    <w:rsid w:val="00C43372"/>
    <w:rsid w:val="00C434D5"/>
    <w:rsid w:val="00C44EA4"/>
    <w:rsid w:val="00C4731A"/>
    <w:rsid w:val="00C60EDF"/>
    <w:rsid w:val="00C644C0"/>
    <w:rsid w:val="00C9176A"/>
    <w:rsid w:val="00C917A9"/>
    <w:rsid w:val="00C944F0"/>
    <w:rsid w:val="00C958E2"/>
    <w:rsid w:val="00CA7E52"/>
    <w:rsid w:val="00CB2CFF"/>
    <w:rsid w:val="00CC1D5C"/>
    <w:rsid w:val="00CE1455"/>
    <w:rsid w:val="00CE73BC"/>
    <w:rsid w:val="00CF4D8C"/>
    <w:rsid w:val="00CF5659"/>
    <w:rsid w:val="00CF6FB8"/>
    <w:rsid w:val="00D04FB8"/>
    <w:rsid w:val="00D0629C"/>
    <w:rsid w:val="00D13085"/>
    <w:rsid w:val="00D1328D"/>
    <w:rsid w:val="00D177A5"/>
    <w:rsid w:val="00D25A73"/>
    <w:rsid w:val="00D36D81"/>
    <w:rsid w:val="00D461FB"/>
    <w:rsid w:val="00D47BFC"/>
    <w:rsid w:val="00D536AE"/>
    <w:rsid w:val="00D617E2"/>
    <w:rsid w:val="00D72156"/>
    <w:rsid w:val="00D808A6"/>
    <w:rsid w:val="00D876A5"/>
    <w:rsid w:val="00D90F7E"/>
    <w:rsid w:val="00D92EA7"/>
    <w:rsid w:val="00D96D78"/>
    <w:rsid w:val="00DD64F7"/>
    <w:rsid w:val="00E04A31"/>
    <w:rsid w:val="00E04DA2"/>
    <w:rsid w:val="00E0737F"/>
    <w:rsid w:val="00E07E2D"/>
    <w:rsid w:val="00E2797C"/>
    <w:rsid w:val="00E33EDC"/>
    <w:rsid w:val="00E42AC2"/>
    <w:rsid w:val="00E4688E"/>
    <w:rsid w:val="00E46931"/>
    <w:rsid w:val="00E51E6F"/>
    <w:rsid w:val="00E54986"/>
    <w:rsid w:val="00E621EE"/>
    <w:rsid w:val="00E63F77"/>
    <w:rsid w:val="00E77BF7"/>
    <w:rsid w:val="00E938C1"/>
    <w:rsid w:val="00EA0603"/>
    <w:rsid w:val="00EC296C"/>
    <w:rsid w:val="00EF36A1"/>
    <w:rsid w:val="00F02B90"/>
    <w:rsid w:val="00F14BE1"/>
    <w:rsid w:val="00F150A7"/>
    <w:rsid w:val="00F2007F"/>
    <w:rsid w:val="00F20E42"/>
    <w:rsid w:val="00F226FA"/>
    <w:rsid w:val="00F315F9"/>
    <w:rsid w:val="00F329A6"/>
    <w:rsid w:val="00F52488"/>
    <w:rsid w:val="00F54C4D"/>
    <w:rsid w:val="00F61D6A"/>
    <w:rsid w:val="00F67ABB"/>
    <w:rsid w:val="00F72451"/>
    <w:rsid w:val="00F75E26"/>
    <w:rsid w:val="00F810D2"/>
    <w:rsid w:val="00F838C9"/>
    <w:rsid w:val="00F909FD"/>
    <w:rsid w:val="00F9254D"/>
    <w:rsid w:val="00F93D87"/>
    <w:rsid w:val="00FA2182"/>
    <w:rsid w:val="00FA6C18"/>
    <w:rsid w:val="00FC05F2"/>
    <w:rsid w:val="00FC4BE5"/>
    <w:rsid w:val="00FC661E"/>
    <w:rsid w:val="00FD1BDA"/>
    <w:rsid w:val="00FE4AF6"/>
    <w:rsid w:val="00FF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DD404"/>
  <w15:docId w15:val="{7B21A391-1BEB-4FF3-8149-D7BA246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F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4F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7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575F"/>
  </w:style>
  <w:style w:type="paragraph" w:styleId="Footer">
    <w:name w:val="footer"/>
    <w:basedOn w:val="Normal"/>
    <w:link w:val="FooterChar"/>
    <w:uiPriority w:val="99"/>
    <w:unhideWhenUsed/>
    <w:rsid w:val="000F57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575F"/>
  </w:style>
  <w:style w:type="paragraph" w:styleId="ListParagraph">
    <w:name w:val="List Paragraph"/>
    <w:basedOn w:val="Normal"/>
    <w:uiPriority w:val="34"/>
    <w:qFormat/>
    <w:rsid w:val="009C3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8727E9"/>
    <w:pPr>
      <w:bidi/>
      <w:jc w:val="center"/>
    </w:pPr>
    <w:rPr>
      <w:rFonts w:cs="Traditional Arabic"/>
      <w:b/>
      <w:bCs/>
      <w:sz w:val="40"/>
      <w:szCs w:val="40"/>
      <w:lang w:bidi="ar-TN"/>
    </w:rPr>
  </w:style>
  <w:style w:type="character" w:customStyle="1" w:styleId="TitleChar">
    <w:name w:val="Title Char"/>
    <w:basedOn w:val="DefaultParagraphFont"/>
    <w:link w:val="Title"/>
    <w:rsid w:val="008727E9"/>
    <w:rPr>
      <w:rFonts w:ascii="Times New Roman" w:eastAsia="Times New Roman" w:hAnsi="Times New Roman" w:cs="Traditional Arabic"/>
      <w:b/>
      <w:bCs/>
      <w:sz w:val="40"/>
      <w:szCs w:val="40"/>
      <w:lang w:eastAsia="fr-FR" w:bidi="ar-TN"/>
    </w:rPr>
  </w:style>
  <w:style w:type="table" w:styleId="TableGrid">
    <w:name w:val="Table Grid"/>
    <w:basedOn w:val="TableNormal"/>
    <w:uiPriority w:val="39"/>
    <w:rsid w:val="002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E32E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AE3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ashed" w:sz="6" w:space="8" w:color="D7D7D7"/>
            <w:right w:val="none" w:sz="0" w:space="8" w:color="auto"/>
          </w:divBdr>
        </w:div>
        <w:div w:id="542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Ibtissem</dc:creator>
  <cp:lastModifiedBy>la casa de papel</cp:lastModifiedBy>
  <cp:revision>5</cp:revision>
  <cp:lastPrinted>2019-12-06T07:55:00Z</cp:lastPrinted>
  <dcterms:created xsi:type="dcterms:W3CDTF">2020-04-09T12:19:00Z</dcterms:created>
  <dcterms:modified xsi:type="dcterms:W3CDTF">2020-04-09T12:33:00Z</dcterms:modified>
</cp:coreProperties>
</file>